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79" w:rsidRDefault="00D6610D" w:rsidP="005D4979">
      <w:r>
        <w:t xml:space="preserve">Test z techniki  I semestr 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Środki  gaśnicze to:</w:t>
      </w:r>
    </w:p>
    <w:p w:rsidR="005D4979" w:rsidRPr="00CD7598" w:rsidRDefault="005D4979" w:rsidP="005D49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benzyna, olej, rozpuszczalnik</w:t>
      </w:r>
      <w:r>
        <w:rPr>
          <w:rFonts w:ascii="Times New Roman" w:hAnsi="Times New Roman"/>
          <w:sz w:val="20"/>
          <w:szCs w:val="20"/>
        </w:rPr>
        <w:t xml:space="preserve">  b) </w:t>
      </w:r>
      <w:r w:rsidRPr="00CD7598">
        <w:rPr>
          <w:rFonts w:ascii="Times New Roman" w:hAnsi="Times New Roman"/>
          <w:sz w:val="20"/>
          <w:szCs w:val="20"/>
        </w:rPr>
        <w:t>piasek, piana, woda</w:t>
      </w:r>
      <w:r>
        <w:rPr>
          <w:rFonts w:ascii="Times New Roman" w:hAnsi="Times New Roman"/>
          <w:sz w:val="20"/>
          <w:szCs w:val="20"/>
        </w:rPr>
        <w:t xml:space="preserve"> c) </w:t>
      </w:r>
      <w:r w:rsidRPr="00CD7598">
        <w:rPr>
          <w:rFonts w:ascii="Times New Roman" w:hAnsi="Times New Roman"/>
          <w:sz w:val="20"/>
          <w:szCs w:val="20"/>
        </w:rPr>
        <w:t>papier, drewno, miał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Piana gaśnicza powstaje:</w:t>
      </w:r>
    </w:p>
    <w:p w:rsidR="005D4979" w:rsidRPr="00CD7598" w:rsidRDefault="005D4979" w:rsidP="005D4979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w wyniku wymieszania środka pianotwórczego z wodą</w:t>
      </w:r>
    </w:p>
    <w:p w:rsidR="005D4979" w:rsidRPr="00D6610D" w:rsidRDefault="005D4979" w:rsidP="00D6610D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w wyniku wymieszania soli nieorganicznych z wodą </w:t>
      </w:r>
      <w:r w:rsidR="00D6610D">
        <w:rPr>
          <w:rFonts w:ascii="Times New Roman" w:hAnsi="Times New Roman"/>
          <w:sz w:val="20"/>
          <w:szCs w:val="20"/>
        </w:rPr>
        <w:t xml:space="preserve">  c) </w:t>
      </w:r>
      <w:r w:rsidRPr="00D6610D">
        <w:rPr>
          <w:rFonts w:ascii="Times New Roman" w:hAnsi="Times New Roman"/>
          <w:sz w:val="20"/>
          <w:szCs w:val="20"/>
        </w:rPr>
        <w:t xml:space="preserve">w wyniku wymieszania kwasów z wodą 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Dwutlenek węgla służy do gaszenia:</w:t>
      </w:r>
    </w:p>
    <w:p w:rsidR="005D4979" w:rsidRPr="00CD7598" w:rsidRDefault="005D4979" w:rsidP="005D4979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CD7598">
        <w:rPr>
          <w:rFonts w:ascii="Times New Roman" w:hAnsi="Times New Roman"/>
          <w:sz w:val="20"/>
          <w:szCs w:val="20"/>
        </w:rPr>
        <w:t>enzyny</w:t>
      </w:r>
      <w:r>
        <w:rPr>
          <w:rFonts w:ascii="Times New Roman" w:hAnsi="Times New Roman"/>
          <w:sz w:val="20"/>
          <w:szCs w:val="20"/>
        </w:rPr>
        <w:t xml:space="preserve">  b) </w:t>
      </w:r>
      <w:r w:rsidRPr="00CD7598">
        <w:rPr>
          <w:rFonts w:ascii="Times New Roman" w:hAnsi="Times New Roman"/>
          <w:sz w:val="20"/>
          <w:szCs w:val="20"/>
        </w:rPr>
        <w:t>drzewa</w:t>
      </w:r>
      <w:r>
        <w:rPr>
          <w:rFonts w:ascii="Times New Roman" w:hAnsi="Times New Roman"/>
          <w:sz w:val="20"/>
          <w:szCs w:val="20"/>
        </w:rPr>
        <w:t xml:space="preserve">  c) </w:t>
      </w:r>
      <w:r w:rsidRPr="00CD7598">
        <w:rPr>
          <w:rFonts w:ascii="Times New Roman" w:hAnsi="Times New Roman"/>
          <w:sz w:val="20"/>
          <w:szCs w:val="20"/>
        </w:rPr>
        <w:t>farb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Format A3 ma wymiary:</w:t>
      </w:r>
    </w:p>
    <w:p w:rsidR="005D4979" w:rsidRPr="00CD7598" w:rsidRDefault="005D4979" w:rsidP="005D4979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420 x </w:t>
      </w:r>
      <w:smartTag w:uri="urn:schemas-microsoft-com:office:smarttags" w:element="metricconverter">
        <w:smartTagPr>
          <w:attr w:name="ProductID" w:val="594 mm"/>
        </w:smartTagPr>
        <w:r w:rsidRPr="00CD7598">
          <w:rPr>
            <w:rFonts w:ascii="Times New Roman" w:hAnsi="Times New Roman"/>
            <w:sz w:val="20"/>
            <w:szCs w:val="20"/>
          </w:rPr>
          <w:t>594 mm</w:t>
        </w:r>
      </w:smartTag>
      <w:r>
        <w:rPr>
          <w:rFonts w:ascii="Times New Roman" w:hAnsi="Times New Roman"/>
          <w:sz w:val="20"/>
          <w:szCs w:val="20"/>
        </w:rPr>
        <w:t xml:space="preserve">    b) </w:t>
      </w:r>
      <w:r w:rsidRPr="00CD7598">
        <w:rPr>
          <w:rFonts w:ascii="Times New Roman" w:hAnsi="Times New Roman"/>
          <w:sz w:val="20"/>
          <w:szCs w:val="20"/>
        </w:rPr>
        <w:t>210 x 297</w:t>
      </w:r>
      <w:r>
        <w:rPr>
          <w:rFonts w:ascii="Times New Roman" w:hAnsi="Times New Roman"/>
          <w:sz w:val="20"/>
          <w:szCs w:val="20"/>
        </w:rPr>
        <w:t xml:space="preserve">   c) </w:t>
      </w:r>
      <w:r w:rsidRPr="00CD7598">
        <w:rPr>
          <w:rFonts w:ascii="Times New Roman" w:hAnsi="Times New Roman"/>
          <w:sz w:val="20"/>
          <w:szCs w:val="20"/>
        </w:rPr>
        <w:t>420 x 297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Linia falista służy do rysowania:</w:t>
      </w:r>
    </w:p>
    <w:p w:rsidR="005D4979" w:rsidRPr="00CD7598" w:rsidRDefault="005D4979" w:rsidP="005D4979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średnic otworów</w:t>
      </w:r>
      <w:r>
        <w:rPr>
          <w:rFonts w:ascii="Times New Roman" w:hAnsi="Times New Roman"/>
          <w:sz w:val="20"/>
          <w:szCs w:val="20"/>
        </w:rPr>
        <w:t xml:space="preserve"> b) </w:t>
      </w:r>
      <w:r w:rsidRPr="00CD7598">
        <w:rPr>
          <w:rFonts w:ascii="Times New Roman" w:hAnsi="Times New Roman"/>
          <w:sz w:val="20"/>
          <w:szCs w:val="20"/>
        </w:rPr>
        <w:t>kontury przedmiotów</w:t>
      </w:r>
      <w:r>
        <w:rPr>
          <w:rFonts w:ascii="Times New Roman" w:hAnsi="Times New Roman"/>
          <w:sz w:val="20"/>
          <w:szCs w:val="20"/>
        </w:rPr>
        <w:t xml:space="preserve"> c) </w:t>
      </w:r>
      <w:r w:rsidRPr="00CD7598">
        <w:rPr>
          <w:rFonts w:ascii="Times New Roman" w:hAnsi="Times New Roman"/>
          <w:sz w:val="20"/>
          <w:szCs w:val="20"/>
        </w:rPr>
        <w:t>urywanie przedmiotów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Wyróżniamy następujące rodzaje pisma technicznego</w:t>
      </w:r>
    </w:p>
    <w:p w:rsidR="005D4979" w:rsidRPr="00CD7598" w:rsidRDefault="005D4979" w:rsidP="005D4979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pismo E i F </w:t>
      </w:r>
      <w:r>
        <w:rPr>
          <w:rFonts w:ascii="Times New Roman" w:hAnsi="Times New Roman"/>
          <w:sz w:val="20"/>
          <w:szCs w:val="20"/>
        </w:rPr>
        <w:t xml:space="preserve"> b) </w:t>
      </w:r>
      <w:r w:rsidRPr="00CD7598">
        <w:rPr>
          <w:rFonts w:ascii="Times New Roman" w:hAnsi="Times New Roman"/>
          <w:sz w:val="20"/>
          <w:szCs w:val="20"/>
        </w:rPr>
        <w:t>pismo C i D</w:t>
      </w:r>
      <w:r>
        <w:rPr>
          <w:rFonts w:ascii="Times New Roman" w:hAnsi="Times New Roman"/>
          <w:sz w:val="20"/>
          <w:szCs w:val="20"/>
        </w:rPr>
        <w:t xml:space="preserve">  c) </w:t>
      </w:r>
      <w:r w:rsidRPr="00CD7598">
        <w:rPr>
          <w:rFonts w:ascii="Times New Roman" w:hAnsi="Times New Roman"/>
          <w:sz w:val="20"/>
          <w:szCs w:val="20"/>
        </w:rPr>
        <w:t xml:space="preserve">pismo A i B 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Rysunek poglądowy przedstawia:</w:t>
      </w:r>
    </w:p>
    <w:p w:rsidR="005D4979" w:rsidRPr="006708C6" w:rsidRDefault="005D4979" w:rsidP="006708C6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przedmiot w całości z uwzględnieniem wymiarów </w:t>
      </w:r>
      <w:r w:rsidR="006708C6">
        <w:rPr>
          <w:rFonts w:ascii="Times New Roman" w:hAnsi="Times New Roman"/>
          <w:sz w:val="20"/>
          <w:szCs w:val="20"/>
        </w:rPr>
        <w:t xml:space="preserve">   b) </w:t>
      </w:r>
      <w:r w:rsidRPr="006708C6">
        <w:rPr>
          <w:rFonts w:ascii="Times New Roman" w:hAnsi="Times New Roman"/>
          <w:sz w:val="20"/>
          <w:szCs w:val="20"/>
        </w:rPr>
        <w:t>przedmiot w całości w 2 rzutach</w:t>
      </w:r>
    </w:p>
    <w:p w:rsidR="005D4979" w:rsidRPr="00CD7598" w:rsidRDefault="005D4979" w:rsidP="005D4979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przedmiot w </w:t>
      </w:r>
      <w:proofErr w:type="spellStart"/>
      <w:r w:rsidRPr="00CD7598">
        <w:rPr>
          <w:rFonts w:ascii="Times New Roman" w:hAnsi="Times New Roman"/>
          <w:sz w:val="20"/>
          <w:szCs w:val="20"/>
        </w:rPr>
        <w:t>perspektywistycznie</w:t>
      </w:r>
      <w:proofErr w:type="spellEnd"/>
      <w:r w:rsidRPr="00CD7598">
        <w:rPr>
          <w:rFonts w:ascii="Times New Roman" w:hAnsi="Times New Roman"/>
          <w:sz w:val="20"/>
          <w:szCs w:val="20"/>
        </w:rPr>
        <w:t xml:space="preserve"> w jednym rzucie 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W rzutowaniu prostokątnym wyróżniamy:</w:t>
      </w:r>
    </w:p>
    <w:p w:rsidR="005D4979" w:rsidRPr="00CD7598" w:rsidRDefault="005D4979" w:rsidP="005D4979">
      <w:pPr>
        <w:numPr>
          <w:ilvl w:val="0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4 rzuty </w:t>
      </w:r>
      <w:r>
        <w:rPr>
          <w:rFonts w:ascii="Times New Roman" w:hAnsi="Times New Roman"/>
          <w:sz w:val="20"/>
          <w:szCs w:val="20"/>
        </w:rPr>
        <w:t xml:space="preserve">b) </w:t>
      </w:r>
      <w:r w:rsidRPr="00CD7598">
        <w:rPr>
          <w:rFonts w:ascii="Times New Roman" w:hAnsi="Times New Roman"/>
          <w:sz w:val="20"/>
          <w:szCs w:val="20"/>
        </w:rPr>
        <w:t xml:space="preserve">5 rzutów </w:t>
      </w:r>
      <w:r>
        <w:rPr>
          <w:rFonts w:ascii="Times New Roman" w:hAnsi="Times New Roman"/>
          <w:sz w:val="20"/>
          <w:szCs w:val="20"/>
        </w:rPr>
        <w:t xml:space="preserve">c) </w:t>
      </w:r>
      <w:r w:rsidRPr="00CD7598">
        <w:rPr>
          <w:rFonts w:ascii="Times New Roman" w:hAnsi="Times New Roman"/>
          <w:sz w:val="20"/>
          <w:szCs w:val="20"/>
        </w:rPr>
        <w:t xml:space="preserve">3 rzuty 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Jednostka zużycia energii elektrycznej to:</w:t>
      </w:r>
    </w:p>
    <w:p w:rsidR="005D4979" w:rsidRPr="0077469A" w:rsidRDefault="005D4979" w:rsidP="005D4979">
      <w:pPr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KWH</w:t>
      </w:r>
      <w:r>
        <w:rPr>
          <w:rFonts w:ascii="Times New Roman" w:hAnsi="Times New Roman"/>
          <w:sz w:val="20"/>
          <w:szCs w:val="20"/>
        </w:rPr>
        <w:t xml:space="preserve">  b)  </w:t>
      </w:r>
      <w:proofErr w:type="spellStart"/>
      <w:r w:rsidRPr="0077469A">
        <w:rPr>
          <w:rFonts w:ascii="Times New Roman" w:hAnsi="Times New Roman"/>
          <w:sz w:val="20"/>
          <w:szCs w:val="20"/>
        </w:rPr>
        <w:t>kWh</w:t>
      </w:r>
      <w:proofErr w:type="spellEnd"/>
      <w:r>
        <w:rPr>
          <w:rFonts w:ascii="Times New Roman" w:hAnsi="Times New Roman"/>
          <w:sz w:val="20"/>
          <w:szCs w:val="20"/>
        </w:rPr>
        <w:t xml:space="preserve">  c) </w:t>
      </w:r>
      <w:proofErr w:type="spellStart"/>
      <w:r w:rsidRPr="0077469A">
        <w:rPr>
          <w:rFonts w:ascii="Times New Roman" w:hAnsi="Times New Roman"/>
          <w:sz w:val="20"/>
          <w:szCs w:val="20"/>
        </w:rPr>
        <w:t>KWh</w:t>
      </w:r>
      <w:proofErr w:type="spellEnd"/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Jednostka zużycia wody to:</w:t>
      </w:r>
    </w:p>
    <w:p w:rsidR="005D4979" w:rsidRPr="002654D1" w:rsidRDefault="005D4979" w:rsidP="005D4979">
      <w:pPr>
        <w:numPr>
          <w:ilvl w:val="0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m</w:t>
      </w:r>
      <w:r w:rsidRPr="00CD7598"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   b)  </w:t>
      </w:r>
      <w:r w:rsidRPr="002654D1">
        <w:rPr>
          <w:rFonts w:ascii="Times New Roman" w:hAnsi="Times New Roman"/>
          <w:sz w:val="20"/>
          <w:szCs w:val="20"/>
        </w:rPr>
        <w:t>m</w:t>
      </w:r>
      <w:r w:rsidRPr="002654D1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 c) </w:t>
      </w:r>
      <w:r w:rsidRPr="002654D1">
        <w:rPr>
          <w:rFonts w:ascii="Times New Roman" w:hAnsi="Times New Roman"/>
          <w:sz w:val="20"/>
          <w:szCs w:val="20"/>
        </w:rPr>
        <w:t>m</w:t>
      </w:r>
      <w:r w:rsidRPr="002654D1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Zasad wymiarowania przedmiotów jest:</w:t>
      </w:r>
    </w:p>
    <w:p w:rsidR="005D4979" w:rsidRPr="00CD7598" w:rsidRDefault="005D4979" w:rsidP="005D4979">
      <w:pPr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 b) </w:t>
      </w:r>
      <w:r w:rsidRPr="00CD7598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 c) </w:t>
      </w:r>
      <w:r w:rsidRPr="00CD7598">
        <w:rPr>
          <w:rFonts w:ascii="Times New Roman" w:hAnsi="Times New Roman"/>
          <w:sz w:val="20"/>
          <w:szCs w:val="20"/>
        </w:rPr>
        <w:t>4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Droga ewakuacyjna to</w:t>
      </w:r>
    </w:p>
    <w:p w:rsidR="005D4979" w:rsidRPr="00CD7598" w:rsidRDefault="005D4979" w:rsidP="005D4979">
      <w:pPr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droga ucieczki z więzienia</w:t>
      </w:r>
    </w:p>
    <w:p w:rsidR="005D4979" w:rsidRPr="00CD7598" w:rsidRDefault="005D4979" w:rsidP="005D4979">
      <w:pPr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droga do domu </w:t>
      </w:r>
    </w:p>
    <w:p w:rsidR="005D4979" w:rsidRPr="00CD7598" w:rsidRDefault="005D4979" w:rsidP="005D4979">
      <w:pPr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bezpieczna droga do wyjścia z budynku w którym był pożar 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Proszki gaśnicze używa się do gaszenia:</w:t>
      </w:r>
    </w:p>
    <w:p w:rsidR="005D4979" w:rsidRPr="00CD7598" w:rsidRDefault="005D4979" w:rsidP="005D4979">
      <w:pPr>
        <w:numPr>
          <w:ilvl w:val="0"/>
          <w:numId w:val="17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>drzew</w:t>
      </w:r>
      <w:r>
        <w:rPr>
          <w:rFonts w:ascii="Times New Roman" w:hAnsi="Times New Roman"/>
          <w:sz w:val="20"/>
          <w:szCs w:val="20"/>
        </w:rPr>
        <w:t xml:space="preserve">  b) </w:t>
      </w:r>
      <w:r w:rsidRPr="00CD7598">
        <w:rPr>
          <w:rFonts w:ascii="Times New Roman" w:hAnsi="Times New Roman"/>
          <w:sz w:val="20"/>
          <w:szCs w:val="20"/>
        </w:rPr>
        <w:t>palnych ciecz</w:t>
      </w:r>
      <w:r>
        <w:rPr>
          <w:rFonts w:ascii="Times New Roman" w:hAnsi="Times New Roman"/>
          <w:sz w:val="20"/>
          <w:szCs w:val="20"/>
        </w:rPr>
        <w:t xml:space="preserve"> c)</w:t>
      </w:r>
      <w:r w:rsidRPr="00CD7598">
        <w:rPr>
          <w:rFonts w:ascii="Times New Roman" w:hAnsi="Times New Roman"/>
          <w:sz w:val="20"/>
          <w:szCs w:val="20"/>
        </w:rPr>
        <w:t>olejów</w:t>
      </w:r>
    </w:p>
    <w:p w:rsidR="005D4979" w:rsidRPr="00CD7598" w:rsidRDefault="005D4979" w:rsidP="005D4979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CD7598">
        <w:rPr>
          <w:rFonts w:ascii="Times New Roman" w:hAnsi="Times New Roman"/>
          <w:sz w:val="20"/>
          <w:szCs w:val="20"/>
        </w:rPr>
        <w:t xml:space="preserve"> Rzut główny to:</w:t>
      </w:r>
    </w:p>
    <w:p w:rsidR="005D4979" w:rsidRPr="00D6610D" w:rsidRDefault="00D6610D" w:rsidP="00D6610D">
      <w:pPr>
        <w:tabs>
          <w:tab w:val="left" w:pos="6345"/>
        </w:tabs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 w:rsidR="005D4979" w:rsidRPr="00D6610D">
        <w:rPr>
          <w:rFonts w:ascii="Times New Roman" w:hAnsi="Times New Roman"/>
          <w:sz w:val="20"/>
          <w:szCs w:val="20"/>
        </w:rPr>
        <w:t xml:space="preserve">Rzut z prawej strony </w:t>
      </w:r>
      <w:r w:rsidR="006708C6" w:rsidRPr="00D6610D">
        <w:rPr>
          <w:rFonts w:ascii="Times New Roman" w:hAnsi="Times New Roman"/>
          <w:sz w:val="20"/>
          <w:szCs w:val="20"/>
        </w:rPr>
        <w:t xml:space="preserve"> b) </w:t>
      </w:r>
      <w:r w:rsidR="005D4979" w:rsidRPr="00D6610D">
        <w:rPr>
          <w:rFonts w:ascii="Times New Roman" w:hAnsi="Times New Roman"/>
          <w:sz w:val="20"/>
          <w:szCs w:val="20"/>
        </w:rPr>
        <w:t xml:space="preserve">Rzut z lewej strony </w:t>
      </w:r>
      <w:r w:rsidR="006708C6" w:rsidRPr="00D6610D">
        <w:rPr>
          <w:rFonts w:ascii="Times New Roman" w:hAnsi="Times New Roman"/>
          <w:sz w:val="20"/>
          <w:szCs w:val="20"/>
        </w:rPr>
        <w:t xml:space="preserve"> c) </w:t>
      </w:r>
      <w:r w:rsidR="005D4979" w:rsidRPr="00D6610D">
        <w:rPr>
          <w:rFonts w:ascii="Times New Roman" w:hAnsi="Times New Roman"/>
          <w:sz w:val="20"/>
          <w:szCs w:val="20"/>
        </w:rPr>
        <w:t xml:space="preserve">Rzut z przodu </w:t>
      </w:r>
      <w:r>
        <w:rPr>
          <w:rFonts w:ascii="Times New Roman" w:hAnsi="Times New Roman"/>
          <w:sz w:val="20"/>
          <w:szCs w:val="20"/>
        </w:rPr>
        <w:tab/>
      </w:r>
    </w:p>
    <w:p w:rsidR="005D4979" w:rsidRDefault="00303175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5D4979">
        <w:rPr>
          <w:rFonts w:ascii="Times New Roman" w:hAnsi="Times New Roman"/>
          <w:sz w:val="20"/>
          <w:szCs w:val="20"/>
        </w:rPr>
        <w:t xml:space="preserve">. Linia ciągła cienka służy do: </w:t>
      </w:r>
    </w:p>
    <w:p w:rsidR="005D4979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rysowania niewidocznych krawędzi </w:t>
      </w:r>
      <w:r w:rsidR="006708C6">
        <w:rPr>
          <w:rFonts w:ascii="Times New Roman" w:hAnsi="Times New Roman"/>
          <w:sz w:val="20"/>
          <w:szCs w:val="20"/>
        </w:rPr>
        <w:t xml:space="preserve">   b) rysowania osi symetrii </w:t>
      </w:r>
      <w:r>
        <w:rPr>
          <w:rFonts w:ascii="Times New Roman" w:hAnsi="Times New Roman"/>
          <w:sz w:val="20"/>
          <w:szCs w:val="20"/>
        </w:rPr>
        <w:t xml:space="preserve">c) rysowania przerwania przedmiotów </w:t>
      </w:r>
    </w:p>
    <w:p w:rsidR="005D4979" w:rsidRDefault="00303175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5D4979">
        <w:rPr>
          <w:rFonts w:ascii="Times New Roman" w:hAnsi="Times New Roman"/>
          <w:sz w:val="20"/>
          <w:szCs w:val="20"/>
        </w:rPr>
        <w:t>. Zasada pomijania wymiarów oczywistych:</w:t>
      </w:r>
    </w:p>
    <w:p w:rsidR="005D4979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dotyczy kątów </w:t>
      </w:r>
      <w:r w:rsidR="006708C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b) wymiarów gabarytowych </w:t>
      </w:r>
      <w:r w:rsidR="006708C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c) łańcucha wymiarowego </w:t>
      </w:r>
    </w:p>
    <w:p w:rsidR="005D4979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0317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 Format A1 to:</w:t>
      </w:r>
    </w:p>
    <w:p w:rsidR="005D4979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420 x </w:t>
      </w:r>
      <w:smartTag w:uri="urn:schemas-microsoft-com:office:smarttags" w:element="metricconverter">
        <w:smartTagPr>
          <w:attr w:name="ProductID" w:val="594 mm"/>
        </w:smartTagPr>
        <w:r>
          <w:rPr>
            <w:rFonts w:ascii="Times New Roman" w:hAnsi="Times New Roman"/>
            <w:sz w:val="20"/>
            <w:szCs w:val="20"/>
          </w:rPr>
          <w:t>594 mm</w:t>
        </w:r>
      </w:smartTag>
      <w:r>
        <w:rPr>
          <w:rFonts w:ascii="Times New Roman" w:hAnsi="Times New Roman"/>
          <w:sz w:val="20"/>
          <w:szCs w:val="20"/>
        </w:rPr>
        <w:t xml:space="preserve"> </w:t>
      </w:r>
      <w:r w:rsidR="006708C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b) 210 x 297 mm</w:t>
      </w:r>
      <w:r w:rsidR="006708C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c) 841 x </w:t>
      </w:r>
      <w:smartTag w:uri="urn:schemas-microsoft-com:office:smarttags" w:element="metricconverter">
        <w:smartTagPr>
          <w:attr w:name="ProductID" w:val="594 mm"/>
        </w:smartTagPr>
        <w:r>
          <w:rPr>
            <w:rFonts w:ascii="Times New Roman" w:hAnsi="Times New Roman"/>
            <w:sz w:val="20"/>
            <w:szCs w:val="20"/>
          </w:rPr>
          <w:t>594 mm</w:t>
        </w:r>
      </w:smartTag>
    </w:p>
    <w:p w:rsidR="005D4979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03175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 Rzutowanie prostokątne:</w:t>
      </w:r>
    </w:p>
    <w:p w:rsidR="000B2408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zmienia kształt przedmiotu </w:t>
      </w:r>
      <w:r w:rsidR="006708C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b) nie zmienia kształtu przedmiotu </w:t>
      </w:r>
    </w:p>
    <w:p w:rsidR="005D4979" w:rsidRDefault="006708C6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D4979">
        <w:rPr>
          <w:rFonts w:ascii="Times New Roman" w:hAnsi="Times New Roman"/>
          <w:sz w:val="20"/>
          <w:szCs w:val="20"/>
        </w:rPr>
        <w:t xml:space="preserve">c) zmienia niektóre elementy przedmiotu </w:t>
      </w:r>
    </w:p>
    <w:p w:rsidR="005D4979" w:rsidRDefault="00303175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5D4979">
        <w:rPr>
          <w:rFonts w:ascii="Times New Roman" w:hAnsi="Times New Roman"/>
          <w:sz w:val="20"/>
          <w:szCs w:val="20"/>
        </w:rPr>
        <w:t>. Ogień powstaje gdy występują 3 czynniki:</w:t>
      </w:r>
    </w:p>
    <w:p w:rsidR="005D4979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piasek, woda, piana</w:t>
      </w:r>
      <w:r w:rsidR="006708C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b) drewno, zwarcie, tlen </w:t>
      </w:r>
      <w:r w:rsidR="006708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c) piasek, papier, proszek </w:t>
      </w:r>
    </w:p>
    <w:p w:rsidR="005D4979" w:rsidRDefault="00303175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</w:t>
      </w:r>
      <w:r w:rsidR="005D4979">
        <w:rPr>
          <w:rFonts w:ascii="Times New Roman" w:hAnsi="Times New Roman"/>
          <w:sz w:val="20"/>
          <w:szCs w:val="20"/>
        </w:rPr>
        <w:t>. Znaki ewakuacyjne są widoczne:</w:t>
      </w:r>
    </w:p>
    <w:p w:rsidR="005D4979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w nocy </w:t>
      </w:r>
      <w:r w:rsidR="006708C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b) w dzień </w:t>
      </w:r>
      <w:r w:rsidR="006708C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c) w dzień i nocy </w:t>
      </w:r>
    </w:p>
    <w:p w:rsidR="005D4979" w:rsidRDefault="00303175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</w:t>
      </w:r>
      <w:r w:rsidR="005D4979">
        <w:rPr>
          <w:rFonts w:ascii="Times New Roman" w:hAnsi="Times New Roman"/>
          <w:sz w:val="20"/>
          <w:szCs w:val="20"/>
        </w:rPr>
        <w:t>. Tabliczka znamionowa umieszczone są:</w:t>
      </w:r>
    </w:p>
    <w:p w:rsidR="005D4979" w:rsidRDefault="005D4979" w:rsidP="000B2408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na obudowie urządzeń </w:t>
      </w:r>
      <w:r w:rsidR="006708C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b) w instrukcji obsługi </w:t>
      </w:r>
      <w:r w:rsidR="006708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c) wewnątrz urządzeń </w:t>
      </w:r>
    </w:p>
    <w:p w:rsidR="005D4979" w:rsidRDefault="00303175" w:rsidP="00D6610D">
      <w:pPr>
        <w:spacing w:after="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C4524">
        <w:rPr>
          <w:rFonts w:ascii="Times New Roman" w:hAnsi="Times New Roman"/>
          <w:sz w:val="20"/>
          <w:szCs w:val="20"/>
        </w:rPr>
        <w:t>3</w:t>
      </w:r>
      <w:r w:rsidR="005D4979">
        <w:rPr>
          <w:rFonts w:ascii="Times New Roman" w:hAnsi="Times New Roman"/>
          <w:sz w:val="20"/>
          <w:szCs w:val="20"/>
        </w:rPr>
        <w:t>. Rzut poziomy to:</w:t>
      </w:r>
    </w:p>
    <w:p w:rsidR="005D4979" w:rsidRDefault="005D4979" w:rsidP="00D6610D">
      <w:pPr>
        <w:spacing w:after="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rzut z przodu </w:t>
      </w:r>
      <w:r w:rsidR="00D6610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b) z lewej strony </w:t>
      </w:r>
      <w:r w:rsidR="00D6610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c) z góry </w:t>
      </w:r>
    </w:p>
    <w:p w:rsidR="002F3B7C" w:rsidRDefault="002F3B7C"/>
    <w:sectPr w:rsidR="002F3B7C" w:rsidSect="00DF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46B"/>
    <w:multiLevelType w:val="hybridMultilevel"/>
    <w:tmpl w:val="187CC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022D"/>
    <w:multiLevelType w:val="hybridMultilevel"/>
    <w:tmpl w:val="B8AAC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56EA"/>
    <w:multiLevelType w:val="hybridMultilevel"/>
    <w:tmpl w:val="1BA4D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3FD"/>
    <w:multiLevelType w:val="hybridMultilevel"/>
    <w:tmpl w:val="57F6F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13E3"/>
    <w:multiLevelType w:val="hybridMultilevel"/>
    <w:tmpl w:val="0EA8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0219"/>
    <w:multiLevelType w:val="hybridMultilevel"/>
    <w:tmpl w:val="CB5AD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A6FDF"/>
    <w:multiLevelType w:val="hybridMultilevel"/>
    <w:tmpl w:val="E3F60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311A"/>
    <w:multiLevelType w:val="hybridMultilevel"/>
    <w:tmpl w:val="7D3A9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1790"/>
    <w:multiLevelType w:val="hybridMultilevel"/>
    <w:tmpl w:val="2980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A0A3F"/>
    <w:multiLevelType w:val="hybridMultilevel"/>
    <w:tmpl w:val="5FEA0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65FBB"/>
    <w:multiLevelType w:val="hybridMultilevel"/>
    <w:tmpl w:val="4278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792C"/>
    <w:multiLevelType w:val="hybridMultilevel"/>
    <w:tmpl w:val="FDA43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41E04"/>
    <w:multiLevelType w:val="hybridMultilevel"/>
    <w:tmpl w:val="AADC4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4997"/>
    <w:multiLevelType w:val="hybridMultilevel"/>
    <w:tmpl w:val="5A3AE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9785F"/>
    <w:multiLevelType w:val="hybridMultilevel"/>
    <w:tmpl w:val="0A300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6384"/>
    <w:multiLevelType w:val="hybridMultilevel"/>
    <w:tmpl w:val="84BA4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F15B0"/>
    <w:multiLevelType w:val="hybridMultilevel"/>
    <w:tmpl w:val="D5A49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31CFC"/>
    <w:multiLevelType w:val="hybridMultilevel"/>
    <w:tmpl w:val="95347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86D28"/>
    <w:multiLevelType w:val="hybridMultilevel"/>
    <w:tmpl w:val="CF047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01FDA"/>
    <w:multiLevelType w:val="hybridMultilevel"/>
    <w:tmpl w:val="97064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54685"/>
    <w:multiLevelType w:val="hybridMultilevel"/>
    <w:tmpl w:val="7A047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F4C44"/>
    <w:multiLevelType w:val="hybridMultilevel"/>
    <w:tmpl w:val="7BCEF73C"/>
    <w:lvl w:ilvl="0" w:tplc="5424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5"/>
  </w:num>
  <w:num w:numId="9">
    <w:abstractNumId w:val="19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1"/>
  </w:num>
  <w:num w:numId="15">
    <w:abstractNumId w:val="18"/>
  </w:num>
  <w:num w:numId="16">
    <w:abstractNumId w:val="10"/>
  </w:num>
  <w:num w:numId="17">
    <w:abstractNumId w:val="8"/>
  </w:num>
  <w:num w:numId="18">
    <w:abstractNumId w:val="2"/>
  </w:num>
  <w:num w:numId="19">
    <w:abstractNumId w:val="16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979"/>
    <w:rsid w:val="000B2408"/>
    <w:rsid w:val="002F3B7C"/>
    <w:rsid w:val="00303175"/>
    <w:rsid w:val="005C4524"/>
    <w:rsid w:val="005D4979"/>
    <w:rsid w:val="006708C6"/>
    <w:rsid w:val="00D6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2011-10-11T09:37:00Z</dcterms:created>
  <dcterms:modified xsi:type="dcterms:W3CDTF">2011-10-11T10:18:00Z</dcterms:modified>
</cp:coreProperties>
</file>