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2A" w:rsidRDefault="00913EE1">
      <w:r>
        <w:rPr>
          <w:b/>
          <w:bCs/>
        </w:rPr>
        <w:t>Ćwiczenie 1.</w:t>
      </w:r>
      <w:r>
        <w:t xml:space="preserve"> Narysuj rzuty prostokątne następujących brył:</w:t>
      </w:r>
    </w:p>
    <w:p w:rsidR="00913EE1" w:rsidRDefault="00913EE1"/>
    <w:p w:rsidR="00913EE1" w:rsidRDefault="00913EE1">
      <w:r>
        <w:rPr>
          <w:noProof/>
          <w:lang w:eastAsia="pl-PL"/>
        </w:rPr>
        <w:drawing>
          <wp:inline distT="0" distB="0" distL="0" distR="0">
            <wp:extent cx="1743075" cy="1414414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24" cy="141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2C0">
        <w:t xml:space="preserve">                                  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00250" cy="1418134"/>
            <wp:effectExtent l="19050" t="0" r="0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44" cy="14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E1" w:rsidRDefault="00913EE1"/>
    <w:p w:rsidR="00913EE1" w:rsidRDefault="00913EE1"/>
    <w:p w:rsidR="00913EE1" w:rsidRDefault="00ED02C0">
      <w:r>
        <w:t xml:space="preserve">                                                </w:t>
      </w:r>
      <w:r w:rsidR="00913EE1">
        <w:rPr>
          <w:noProof/>
          <w:lang w:eastAsia="pl-PL"/>
        </w:rPr>
        <w:drawing>
          <wp:inline distT="0" distB="0" distL="0" distR="0">
            <wp:extent cx="2609850" cy="2065668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16" cy="20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E1" w:rsidRDefault="00913EE1"/>
    <w:p w:rsidR="00913EE1" w:rsidRDefault="00913EE1">
      <w:r w:rsidRPr="00913EE1">
        <w:rPr>
          <w:b/>
        </w:rPr>
        <w:t>Ćwiczenie2</w:t>
      </w:r>
      <w:r>
        <w:t>.  Na podstawie rzutów prostokątnych wyobraź sobie jak wygląda przedmiot i narysuj go w rzucie aksonometrycznym.</w:t>
      </w:r>
    </w:p>
    <w:p w:rsidR="00ED02C0" w:rsidRDefault="00ED02C0"/>
    <w:p w:rsidR="00913EE1" w:rsidRDefault="00ED02C0">
      <w:r>
        <w:rPr>
          <w:noProof/>
          <w:lang w:eastAsia="pl-PL"/>
        </w:rPr>
        <w:drawing>
          <wp:inline distT="0" distB="0" distL="0" distR="0">
            <wp:extent cx="2505075" cy="2032737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28" cy="20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38425" cy="2140945"/>
            <wp:effectExtent l="1905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4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E1" w:rsidRDefault="00913EE1"/>
    <w:sectPr w:rsidR="00913EE1" w:rsidSect="0075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EE1"/>
    <w:rsid w:val="00752D2A"/>
    <w:rsid w:val="00913EE1"/>
    <w:rsid w:val="00ED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2011-09-16T11:54:00Z</dcterms:created>
  <dcterms:modified xsi:type="dcterms:W3CDTF">2011-09-16T12:01:00Z</dcterms:modified>
</cp:coreProperties>
</file>